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D498F" w14:textId="77777777" w:rsidR="00C504E0" w:rsidRDefault="00A95A42">
      <w:pPr>
        <w:pBdr>
          <w:bottom w:val="thick" w:sz="18" w:space="2" w:color="0A7E6E"/>
        </w:pBdr>
        <w:spacing w:after="40"/>
      </w:pPr>
      <w:r>
        <w:rPr>
          <w:rFonts w:ascii="Cambria" w:eastAsia="Cambria" w:hAnsi="Cambria" w:cs="Cambria"/>
          <w:b/>
          <w:bCs/>
          <w:color w:val="0D0D0D"/>
          <w:sz w:val="72"/>
          <w:szCs w:val="72"/>
        </w:rPr>
        <w:t xml:space="preserve">MICHAEL </w:t>
      </w:r>
      <w:r>
        <w:rPr>
          <w:rFonts w:ascii="Cambria" w:eastAsia="Cambria" w:hAnsi="Cambria" w:cs="Cambria"/>
          <w:b/>
          <w:bCs/>
          <w:color w:val="0A7E6E"/>
          <w:sz w:val="72"/>
          <w:szCs w:val="72"/>
        </w:rPr>
        <w:t>TAYLOR</w:t>
      </w:r>
    </w:p>
    <w:p w14:paraId="655BC31F" w14:textId="77777777" w:rsidR="00C504E0" w:rsidRDefault="00A95A42">
      <w:pPr>
        <w:spacing w:before="80" w:after="60"/>
      </w:pPr>
      <w:r>
        <w:rPr>
          <w:i/>
          <w:iCs/>
          <w:color w:val="4A5568"/>
          <w:sz w:val="21"/>
          <w:szCs w:val="21"/>
        </w:rPr>
        <w:t xml:space="preserve">Senior Front End Developer  ·  Angular · </w:t>
      </w:r>
      <w:proofErr w:type="spellStart"/>
      <w:r>
        <w:rPr>
          <w:i/>
          <w:iCs/>
          <w:color w:val="4A5568"/>
          <w:sz w:val="21"/>
          <w:szCs w:val="21"/>
        </w:rPr>
        <w:t>RxJS</w:t>
      </w:r>
      <w:proofErr w:type="spellEnd"/>
      <w:r>
        <w:rPr>
          <w:i/>
          <w:iCs/>
          <w:color w:val="4A5568"/>
          <w:sz w:val="21"/>
          <w:szCs w:val="21"/>
        </w:rPr>
        <w:t xml:space="preserve"> · React  ·  AI-Powered Interfaces  ·  20+ Years</w:t>
      </w:r>
    </w:p>
    <w:p w14:paraId="0C5963BE" w14:textId="77777777" w:rsidR="00C504E0" w:rsidRDefault="00A95A42">
      <w:pPr>
        <w:spacing w:after="200"/>
      </w:pPr>
      <w:r>
        <w:rPr>
          <w:color w:val="718096"/>
          <w:sz w:val="19"/>
          <w:szCs w:val="19"/>
        </w:rPr>
        <w:t>Baltimore, MD  ·  410-940-2232  ·  miketaylorforhire@gmail.com  ·  mikeetaylor.com  ·  linkedin.com/in/</w:t>
      </w:r>
      <w:proofErr w:type="spellStart"/>
      <w:r>
        <w:rPr>
          <w:color w:val="718096"/>
          <w:sz w:val="19"/>
          <w:szCs w:val="19"/>
        </w:rPr>
        <w:t>miketaylorforhire</w:t>
      </w:r>
      <w:proofErr w:type="spellEnd"/>
    </w:p>
    <w:p w14:paraId="5C541D94" w14:textId="77777777" w:rsidR="00C504E0" w:rsidRDefault="00A95A42">
      <w:pPr>
        <w:pBdr>
          <w:bottom w:val="single" w:sz="6" w:space="3" w:color="0A7E6E"/>
        </w:pBdr>
        <w:spacing w:before="280" w:after="80"/>
      </w:pPr>
      <w:r>
        <w:rPr>
          <w:color w:val="0A7E6E"/>
          <w:sz w:val="18"/>
          <w:szCs w:val="18"/>
        </w:rPr>
        <w:t xml:space="preserve">■  </w:t>
      </w:r>
      <w:r>
        <w:rPr>
          <w:rFonts w:ascii="Cambria" w:eastAsia="Cambria" w:hAnsi="Cambria" w:cs="Cambria"/>
          <w:b/>
          <w:bCs/>
          <w:color w:val="0A7E6E"/>
          <w:spacing w:val="40"/>
        </w:rPr>
        <w:t>PROFESSIONAL SUMMARY</w:t>
      </w:r>
    </w:p>
    <w:p w14:paraId="21FFA164" w14:textId="77777777" w:rsidR="00C504E0" w:rsidRDefault="00A95A42">
      <w:pPr>
        <w:spacing w:before="80" w:after="160"/>
      </w:pPr>
      <w:r>
        <w:t xml:space="preserve">Senior Front End Developer with 20+ years of experience building responsive, scalable, and accessible web applications for government and enterprise clients. Expert in Angular 12+ and </w:t>
      </w:r>
      <w:proofErr w:type="spellStart"/>
      <w:r>
        <w:t>RxJS</w:t>
      </w:r>
      <w:proofErr w:type="spellEnd"/>
      <w:r>
        <w:t>, with deep experience managing complex asynchronous data flows, real-time data visualization, and AI-powered front-end interfaces. Proven track record integrating UI components with RESTful APIs, WebSocket streams, and AI/ML inference APIs to deliver intuitive, data-driven user experiences. Experienced in Agile/Scrum environments, CI/CD pipelines, and cross-functional collaboration with backend and AI/ML engineering teams.</w:t>
      </w:r>
    </w:p>
    <w:p w14:paraId="66DF3F02" w14:textId="77777777" w:rsidR="00C504E0" w:rsidRDefault="00A95A42">
      <w:pPr>
        <w:pBdr>
          <w:bottom w:val="single" w:sz="6" w:space="3" w:color="0A7E6E"/>
        </w:pBdr>
        <w:spacing w:before="280" w:after="80"/>
      </w:pPr>
      <w:r>
        <w:rPr>
          <w:color w:val="0A7E6E"/>
          <w:sz w:val="18"/>
          <w:szCs w:val="18"/>
        </w:rPr>
        <w:t xml:space="preserve">■  </w:t>
      </w:r>
      <w:r>
        <w:rPr>
          <w:rFonts w:ascii="Cambria" w:eastAsia="Cambria" w:hAnsi="Cambria" w:cs="Cambria"/>
          <w:b/>
          <w:bCs/>
          <w:color w:val="0A7E6E"/>
          <w:spacing w:val="40"/>
        </w:rPr>
        <w:t>TECHNICAL SKILLS</w:t>
      </w:r>
    </w:p>
    <w:p w14:paraId="1D812D16" w14:textId="77777777" w:rsidR="00C504E0" w:rsidRDefault="00A95A42">
      <w:pPr>
        <w:spacing w:before="40" w:after="40"/>
      </w:pPr>
      <w:r>
        <w:rPr>
          <w:b/>
          <w:bCs/>
          <w:color w:val="0A7E6E"/>
          <w:sz w:val="19"/>
          <w:szCs w:val="19"/>
        </w:rPr>
        <w:t xml:space="preserve">Core Frontend:  </w:t>
      </w:r>
      <w:r>
        <w:rPr>
          <w:sz w:val="19"/>
          <w:szCs w:val="19"/>
        </w:rPr>
        <w:t xml:space="preserve">Angular (12–18), </w:t>
      </w:r>
      <w:proofErr w:type="spellStart"/>
      <w:r>
        <w:rPr>
          <w:sz w:val="19"/>
          <w:szCs w:val="19"/>
        </w:rPr>
        <w:t>RxJS</w:t>
      </w:r>
      <w:proofErr w:type="spellEnd"/>
      <w:r>
        <w:rPr>
          <w:sz w:val="19"/>
          <w:szCs w:val="19"/>
        </w:rPr>
        <w:t>, React, TypeScript, JavaScript (ES6+), HTML5, CSS3, SCSS, Bootstrap, Tailwind CSS, Material UI</w:t>
      </w:r>
    </w:p>
    <w:p w14:paraId="7FAB540B" w14:textId="77777777" w:rsidR="00C504E0" w:rsidRDefault="00A95A42">
      <w:pPr>
        <w:spacing w:before="40" w:after="40"/>
      </w:pPr>
      <w:r>
        <w:rPr>
          <w:b/>
          <w:bCs/>
          <w:color w:val="0A7E6E"/>
          <w:sz w:val="19"/>
          <w:szCs w:val="19"/>
        </w:rPr>
        <w:t xml:space="preserve">AI &amp; Data Viz:  </w:t>
      </w:r>
      <w:r>
        <w:rPr>
          <w:sz w:val="19"/>
          <w:szCs w:val="19"/>
        </w:rPr>
        <w:t>AI/ML API Integration, Real-Time Data Streams (</w:t>
      </w:r>
      <w:proofErr w:type="spellStart"/>
      <w:r>
        <w:rPr>
          <w:sz w:val="19"/>
          <w:szCs w:val="19"/>
        </w:rPr>
        <w:t>WebSockets</w:t>
      </w:r>
      <w:proofErr w:type="spellEnd"/>
      <w:r>
        <w:rPr>
          <w:sz w:val="19"/>
          <w:szCs w:val="19"/>
        </w:rPr>
        <w:t xml:space="preserve">, SSE), D3.js, Ag-Grid, </w:t>
      </w:r>
      <w:proofErr w:type="spellStart"/>
      <w:r>
        <w:rPr>
          <w:sz w:val="19"/>
          <w:szCs w:val="19"/>
        </w:rPr>
        <w:t>Highcharts</w:t>
      </w:r>
      <w:proofErr w:type="spellEnd"/>
      <w:r>
        <w:rPr>
          <w:sz w:val="19"/>
          <w:szCs w:val="19"/>
        </w:rPr>
        <w:t>, NLP Interface Development, Prediction Result Rendering, Dashboard Development</w:t>
      </w:r>
    </w:p>
    <w:p w14:paraId="6AC42CE5" w14:textId="77777777" w:rsidR="00C504E0" w:rsidRDefault="00A95A42">
      <w:pPr>
        <w:spacing w:before="40" w:after="40"/>
      </w:pPr>
      <w:r>
        <w:rPr>
          <w:b/>
          <w:bCs/>
          <w:color w:val="0A7E6E"/>
          <w:sz w:val="19"/>
          <w:szCs w:val="19"/>
        </w:rPr>
        <w:t xml:space="preserve">State &amp; Arch:  </w:t>
      </w:r>
      <w:proofErr w:type="spellStart"/>
      <w:r>
        <w:rPr>
          <w:sz w:val="19"/>
          <w:szCs w:val="19"/>
        </w:rPr>
        <w:t>RxJS</w:t>
      </w:r>
      <w:proofErr w:type="spellEnd"/>
      <w:r>
        <w:rPr>
          <w:sz w:val="19"/>
          <w:szCs w:val="19"/>
        </w:rPr>
        <w:t xml:space="preserve"> Observables, </w:t>
      </w:r>
      <w:proofErr w:type="spellStart"/>
      <w:r>
        <w:rPr>
          <w:sz w:val="19"/>
          <w:szCs w:val="19"/>
        </w:rPr>
        <w:t>NgRx</w:t>
      </w:r>
      <w:proofErr w:type="spellEnd"/>
      <w:r>
        <w:rPr>
          <w:sz w:val="19"/>
          <w:szCs w:val="19"/>
        </w:rPr>
        <w:t xml:space="preserve">, Component Libraries, Object-Oriented JavaScript, RESTful API Integration, </w:t>
      </w:r>
      <w:proofErr w:type="spellStart"/>
      <w:r>
        <w:rPr>
          <w:sz w:val="19"/>
          <w:szCs w:val="19"/>
        </w:rPr>
        <w:t>GraphQL</w:t>
      </w:r>
      <w:proofErr w:type="spellEnd"/>
    </w:p>
    <w:p w14:paraId="02FB339F" w14:textId="77777777" w:rsidR="00C504E0" w:rsidRDefault="00A95A42">
      <w:pPr>
        <w:spacing w:before="40" w:after="40"/>
      </w:pPr>
      <w:r>
        <w:rPr>
          <w:b/>
          <w:bCs/>
          <w:color w:val="0A7E6E"/>
          <w:sz w:val="19"/>
          <w:szCs w:val="19"/>
        </w:rPr>
        <w:t xml:space="preserve">Backend &amp; APIs:  </w:t>
      </w:r>
      <w:r>
        <w:rPr>
          <w:sz w:val="19"/>
          <w:szCs w:val="19"/>
        </w:rPr>
        <w:t>Node.js, .NET Core, Java, Spring Boot, MySQL, SQL Server, Oracle, MongoDB, PHP</w:t>
      </w:r>
    </w:p>
    <w:p w14:paraId="79F819EC" w14:textId="77777777" w:rsidR="00C504E0" w:rsidRDefault="00A95A42">
      <w:pPr>
        <w:spacing w:before="40" w:after="40"/>
      </w:pPr>
      <w:r>
        <w:rPr>
          <w:b/>
          <w:bCs/>
          <w:color w:val="0A7E6E"/>
          <w:sz w:val="19"/>
          <w:szCs w:val="19"/>
        </w:rPr>
        <w:t xml:space="preserve">DevOps &amp; Tools:  </w:t>
      </w:r>
      <w:r>
        <w:rPr>
          <w:sz w:val="19"/>
          <w:szCs w:val="19"/>
        </w:rPr>
        <w:t xml:space="preserve">Git, GitHub, GitLab, CI/CD, Agile/Scrum, JIRA, Confluence, Webpack, </w:t>
      </w:r>
      <w:proofErr w:type="spellStart"/>
      <w:r>
        <w:rPr>
          <w:sz w:val="19"/>
          <w:szCs w:val="19"/>
        </w:rPr>
        <w:t>Vite</w:t>
      </w:r>
      <w:proofErr w:type="spellEnd"/>
      <w:r>
        <w:rPr>
          <w:sz w:val="19"/>
          <w:szCs w:val="19"/>
        </w:rPr>
        <w:t>, VS Code, IntelliJ, Eclipse</w:t>
      </w:r>
    </w:p>
    <w:p w14:paraId="3E0777A9" w14:textId="77777777" w:rsidR="00C504E0" w:rsidRDefault="00A95A42">
      <w:pPr>
        <w:spacing w:before="40" w:after="40"/>
      </w:pPr>
      <w:r>
        <w:rPr>
          <w:b/>
          <w:bCs/>
          <w:color w:val="0A7E6E"/>
          <w:sz w:val="19"/>
          <w:szCs w:val="19"/>
        </w:rPr>
        <w:t xml:space="preserve">Standards:  </w:t>
      </w:r>
      <w:r>
        <w:rPr>
          <w:sz w:val="19"/>
          <w:szCs w:val="19"/>
        </w:rPr>
        <w:t>WCAG 2.1 / Section 508, SEO Best Practices, Web Security (OWASP), Responsive Design</w:t>
      </w:r>
    </w:p>
    <w:p w14:paraId="3F8661CA" w14:textId="77777777" w:rsidR="00C504E0" w:rsidRDefault="00A95A42">
      <w:pPr>
        <w:pBdr>
          <w:bottom w:val="single" w:sz="6" w:space="3" w:color="0A7E6E"/>
        </w:pBdr>
        <w:spacing w:before="280" w:after="80"/>
      </w:pPr>
      <w:r>
        <w:rPr>
          <w:color w:val="0A7E6E"/>
          <w:sz w:val="18"/>
          <w:szCs w:val="18"/>
        </w:rPr>
        <w:t xml:space="preserve">■  </w:t>
      </w:r>
      <w:r>
        <w:rPr>
          <w:rFonts w:ascii="Cambria" w:eastAsia="Cambria" w:hAnsi="Cambria" w:cs="Cambria"/>
          <w:b/>
          <w:bCs/>
          <w:color w:val="0A7E6E"/>
          <w:spacing w:val="40"/>
        </w:rPr>
        <w:t>PROFESSIONAL EXPERIENCE</w:t>
      </w:r>
    </w:p>
    <w:p w14:paraId="21626298" w14:textId="77777777" w:rsidR="00C504E0" w:rsidRDefault="00A95A42">
      <w:pPr>
        <w:tabs>
          <w:tab w:val="right" w:pos="9026"/>
        </w:tabs>
        <w:spacing w:before="340" w:after="20"/>
      </w:pPr>
      <w:r>
        <w:rPr>
          <w:rFonts w:ascii="Cambria" w:eastAsia="Cambria" w:hAnsi="Cambria" w:cs="Cambria"/>
          <w:b/>
          <w:bCs/>
          <w:color w:val="0D0D0D"/>
          <w:sz w:val="23"/>
          <w:szCs w:val="23"/>
        </w:rPr>
        <w:t>Senior Front End Developer</w:t>
      </w:r>
      <w:r>
        <w:rPr>
          <w:i/>
          <w:iCs/>
          <w:color w:val="718096"/>
          <w:sz w:val="18"/>
          <w:szCs w:val="18"/>
        </w:rPr>
        <w:tab/>
        <w:t>Mar 2024 – Present</w:t>
      </w:r>
    </w:p>
    <w:p w14:paraId="566D1D63" w14:textId="77777777" w:rsidR="00C504E0" w:rsidRDefault="00A95A42">
      <w:pPr>
        <w:spacing w:after="60"/>
      </w:pPr>
      <w:r>
        <w:rPr>
          <w:b/>
          <w:bCs/>
          <w:color w:val="0A7E6E"/>
          <w:sz w:val="19"/>
          <w:szCs w:val="19"/>
        </w:rPr>
        <w:t>Halvik / NASA</w:t>
      </w:r>
      <w:r>
        <w:rPr>
          <w:color w:val="718096"/>
          <w:sz w:val="19"/>
          <w:szCs w:val="19"/>
        </w:rPr>
        <w:t xml:space="preserve">  •  Greenbelt, MD</w:t>
      </w:r>
    </w:p>
    <w:p w14:paraId="330D3356" w14:textId="77777777" w:rsidR="00C504E0" w:rsidRDefault="00A95A42">
      <w:pPr>
        <w:pStyle w:val="ListParagraph"/>
        <w:numPr>
          <w:ilvl w:val="0"/>
          <w:numId w:val="2"/>
        </w:numPr>
        <w:spacing w:before="36" w:after="36"/>
      </w:pPr>
      <w:r>
        <w:rPr>
          <w:sz w:val="19"/>
          <w:szCs w:val="19"/>
        </w:rPr>
        <w:t>Build responsive, scalable front-end interfaces for a federal procurement platform, integrating Angular components with AI-assisted data processing APIs to surface real-time procurement analytics and prediction results for NASA program staff.</w:t>
      </w:r>
    </w:p>
    <w:p w14:paraId="1C7731F3" w14:textId="77777777" w:rsidR="00C504E0" w:rsidRDefault="00A95A42">
      <w:pPr>
        <w:pStyle w:val="ListParagraph"/>
        <w:numPr>
          <w:ilvl w:val="0"/>
          <w:numId w:val="2"/>
        </w:numPr>
        <w:spacing w:before="36" w:after="36"/>
      </w:pPr>
      <w:r>
        <w:rPr>
          <w:sz w:val="19"/>
          <w:szCs w:val="19"/>
        </w:rPr>
        <w:t xml:space="preserve">Develop and maintain complex asynchronous data flows using </w:t>
      </w:r>
      <w:proofErr w:type="spellStart"/>
      <w:r>
        <w:rPr>
          <w:sz w:val="19"/>
          <w:szCs w:val="19"/>
        </w:rPr>
        <w:t>RxJS</w:t>
      </w:r>
      <w:proofErr w:type="spellEnd"/>
      <w:r>
        <w:rPr>
          <w:sz w:val="19"/>
          <w:szCs w:val="19"/>
        </w:rPr>
        <w:t xml:space="preserve"> Observables, managing real-time data streams and WebSocket-based updates across multiple application modules.</w:t>
      </w:r>
    </w:p>
    <w:p w14:paraId="23C40A9A" w14:textId="77777777" w:rsidR="00C504E0" w:rsidRDefault="00A95A42">
      <w:pPr>
        <w:pStyle w:val="ListParagraph"/>
        <w:numPr>
          <w:ilvl w:val="0"/>
          <w:numId w:val="2"/>
        </w:numPr>
        <w:spacing w:before="36" w:after="36"/>
      </w:pPr>
      <w:r>
        <w:rPr>
          <w:sz w:val="19"/>
          <w:szCs w:val="19"/>
        </w:rPr>
        <w:t>Architected a reusable Angular component library that standardized UI patterns across the team, reducing feature development time by ~25–30% and improving code review consistency.</w:t>
      </w:r>
    </w:p>
    <w:p w14:paraId="32D768D3" w14:textId="77777777" w:rsidR="00C504E0" w:rsidRDefault="00A95A42">
      <w:pPr>
        <w:pStyle w:val="ListParagraph"/>
        <w:numPr>
          <w:ilvl w:val="0"/>
          <w:numId w:val="2"/>
        </w:numPr>
        <w:spacing w:before="36" w:after="36"/>
      </w:pPr>
      <w:r>
        <w:rPr>
          <w:sz w:val="19"/>
          <w:szCs w:val="19"/>
        </w:rPr>
        <w:t>Build intuitive dashboards and data visualization interfaces using both Angular and React, rendering large AI-driven datasets and inference results efficiently in the browser through lazy loading, virtual scrolling, and optimized change detection strategies.</w:t>
      </w:r>
    </w:p>
    <w:p w14:paraId="0CDD26F2" w14:textId="77777777" w:rsidR="00C504E0" w:rsidRDefault="00A95A42">
      <w:pPr>
        <w:pStyle w:val="ListParagraph"/>
        <w:numPr>
          <w:ilvl w:val="0"/>
          <w:numId w:val="2"/>
        </w:numPr>
        <w:spacing w:before="36" w:after="36"/>
      </w:pPr>
      <w:r>
        <w:rPr>
          <w:sz w:val="19"/>
          <w:szCs w:val="19"/>
        </w:rPr>
        <w:t xml:space="preserve">Integrate front-end components with RESTful APIs and AI/ML service endpoints, managing error handling, retry logic, and state management via </w:t>
      </w:r>
      <w:proofErr w:type="spellStart"/>
      <w:r>
        <w:rPr>
          <w:sz w:val="19"/>
          <w:szCs w:val="19"/>
        </w:rPr>
        <w:t>RxJS</w:t>
      </w:r>
      <w:proofErr w:type="spellEnd"/>
      <w:r>
        <w:rPr>
          <w:sz w:val="19"/>
          <w:szCs w:val="19"/>
        </w:rPr>
        <w:t xml:space="preserve"> operator chains.</w:t>
      </w:r>
    </w:p>
    <w:p w14:paraId="1B2BBF8C" w14:textId="77777777" w:rsidR="00C504E0" w:rsidRDefault="00A95A42">
      <w:pPr>
        <w:pStyle w:val="ListParagraph"/>
        <w:numPr>
          <w:ilvl w:val="0"/>
          <w:numId w:val="2"/>
        </w:numPr>
        <w:spacing w:before="36" w:after="36"/>
      </w:pPr>
      <w:r>
        <w:rPr>
          <w:sz w:val="19"/>
          <w:szCs w:val="19"/>
        </w:rPr>
        <w:t>Lead CI/CD pipeline management using GitHub Actions and GitLab; enforce coding standards, accessibility compliance (WCAG 2.1 AA), and security best practices across the team.</w:t>
      </w:r>
    </w:p>
    <w:p w14:paraId="78602916" w14:textId="77777777" w:rsidR="00C504E0" w:rsidRDefault="00A95A42">
      <w:pPr>
        <w:pStyle w:val="ListParagraph"/>
        <w:numPr>
          <w:ilvl w:val="0"/>
          <w:numId w:val="2"/>
        </w:numPr>
        <w:spacing w:before="36" w:after="36"/>
      </w:pPr>
      <w:r>
        <w:rPr>
          <w:sz w:val="19"/>
          <w:szCs w:val="19"/>
        </w:rPr>
        <w:t>Collaborate cross-functionally with backend engineers, AI/ML teams, and non-technical agency stakeholders to define requirements and deliver production-ready features in Agile sprints.</w:t>
      </w:r>
    </w:p>
    <w:p w14:paraId="7069C6CF" w14:textId="743E4BDB" w:rsidR="00C504E0" w:rsidRDefault="00A95A42" w:rsidP="00BB3C07">
      <w:pPr>
        <w:spacing w:before="60" w:after="80"/>
      </w:pPr>
      <w:r>
        <w:rPr>
          <w:b/>
          <w:bCs/>
          <w:color w:val="0A7E6E"/>
          <w:sz w:val="17"/>
          <w:szCs w:val="17"/>
        </w:rPr>
        <w:t xml:space="preserve">Stack  </w:t>
      </w:r>
      <w:r>
        <w:rPr>
          <w:i/>
          <w:iCs/>
          <w:color w:val="718096"/>
          <w:sz w:val="17"/>
          <w:szCs w:val="17"/>
        </w:rPr>
        <w:t xml:space="preserve">Angular 17/18, </w:t>
      </w:r>
      <w:proofErr w:type="spellStart"/>
      <w:r>
        <w:rPr>
          <w:i/>
          <w:iCs/>
          <w:color w:val="718096"/>
          <w:sz w:val="17"/>
          <w:szCs w:val="17"/>
        </w:rPr>
        <w:t>RxJS</w:t>
      </w:r>
      <w:proofErr w:type="spellEnd"/>
      <w:r>
        <w:rPr>
          <w:i/>
          <w:iCs/>
          <w:color w:val="718096"/>
          <w:sz w:val="17"/>
          <w:szCs w:val="17"/>
        </w:rPr>
        <w:t xml:space="preserve">, React, TypeScript, Next.js, Node.js, Azure, REST APIs, </w:t>
      </w:r>
      <w:proofErr w:type="spellStart"/>
      <w:r>
        <w:rPr>
          <w:i/>
          <w:iCs/>
          <w:color w:val="718096"/>
          <w:sz w:val="17"/>
          <w:szCs w:val="17"/>
        </w:rPr>
        <w:t>WebSockets</w:t>
      </w:r>
      <w:proofErr w:type="spellEnd"/>
      <w:r>
        <w:rPr>
          <w:i/>
          <w:iCs/>
          <w:color w:val="718096"/>
          <w:sz w:val="17"/>
          <w:szCs w:val="17"/>
        </w:rPr>
        <w:t>, Oracle, MySQL, GitLab, CI/CD, HTML5, CSS3, SCSS, Visual Studio, VS Code, IntelliJ, Eclipse</w:t>
      </w:r>
      <w:r w:rsidR="00BB3C07">
        <w:rPr>
          <w:i/>
          <w:iCs/>
          <w:color w:val="718096"/>
          <w:sz w:val="17"/>
          <w:szCs w:val="17"/>
        </w:rPr>
        <w:br/>
      </w:r>
      <w:r w:rsidR="00BB3C07">
        <w:rPr>
          <w:i/>
          <w:iCs/>
          <w:color w:val="718096"/>
          <w:sz w:val="17"/>
          <w:szCs w:val="17"/>
        </w:rPr>
        <w:br/>
      </w:r>
      <w:r>
        <w:br/>
      </w:r>
    </w:p>
    <w:p w14:paraId="24FCF26E" w14:textId="77777777" w:rsidR="00C504E0" w:rsidRDefault="00A95A42">
      <w:pPr>
        <w:tabs>
          <w:tab w:val="right" w:pos="9026"/>
        </w:tabs>
        <w:spacing w:before="340" w:after="20"/>
      </w:pPr>
      <w:r>
        <w:rPr>
          <w:rFonts w:ascii="Cambria" w:eastAsia="Cambria" w:hAnsi="Cambria" w:cs="Cambria"/>
          <w:b/>
          <w:bCs/>
          <w:color w:val="0D0D0D"/>
          <w:sz w:val="23"/>
          <w:szCs w:val="23"/>
        </w:rPr>
        <w:lastRenderedPageBreak/>
        <w:t>Senior Front End Developer</w:t>
      </w:r>
      <w:r>
        <w:rPr>
          <w:i/>
          <w:iCs/>
          <w:color w:val="718096"/>
          <w:sz w:val="18"/>
          <w:szCs w:val="18"/>
        </w:rPr>
        <w:tab/>
        <w:t>May 2020 – Dec 2023</w:t>
      </w:r>
    </w:p>
    <w:p w14:paraId="16ED29EC" w14:textId="77777777" w:rsidR="00C504E0" w:rsidRDefault="00A95A42">
      <w:pPr>
        <w:spacing w:after="60"/>
      </w:pPr>
      <w:r>
        <w:rPr>
          <w:b/>
          <w:bCs/>
          <w:color w:val="0A7E6E"/>
          <w:sz w:val="19"/>
          <w:szCs w:val="19"/>
        </w:rPr>
        <w:t>The Coleman Group / USNA</w:t>
      </w:r>
      <w:r>
        <w:rPr>
          <w:color w:val="718096"/>
          <w:sz w:val="19"/>
          <w:szCs w:val="19"/>
        </w:rPr>
        <w:t xml:space="preserve">  •  Greenbelt, MD</w:t>
      </w:r>
    </w:p>
    <w:p w14:paraId="236E12E9" w14:textId="77777777" w:rsidR="00C504E0" w:rsidRDefault="00A95A42">
      <w:pPr>
        <w:pStyle w:val="ListParagraph"/>
        <w:numPr>
          <w:ilvl w:val="0"/>
          <w:numId w:val="2"/>
        </w:numPr>
        <w:spacing w:before="36" w:after="36"/>
      </w:pPr>
      <w:r>
        <w:rPr>
          <w:sz w:val="19"/>
          <w:szCs w:val="19"/>
        </w:rPr>
        <w:t xml:space="preserve">Led Angular 17/18 development for public-facing and internal Naval Academy portals, building complex reactive interfaces with </w:t>
      </w:r>
      <w:proofErr w:type="spellStart"/>
      <w:r>
        <w:rPr>
          <w:sz w:val="19"/>
          <w:szCs w:val="19"/>
        </w:rPr>
        <w:t>RxJS</w:t>
      </w:r>
      <w:proofErr w:type="spellEnd"/>
      <w:r>
        <w:rPr>
          <w:sz w:val="19"/>
          <w:szCs w:val="19"/>
        </w:rPr>
        <w:t xml:space="preserve"> to manage multi-source data streams and role-based access flows.</w:t>
      </w:r>
    </w:p>
    <w:p w14:paraId="50D835C2" w14:textId="77777777" w:rsidR="00C504E0" w:rsidRDefault="00A95A42">
      <w:pPr>
        <w:pStyle w:val="ListParagraph"/>
        <w:numPr>
          <w:ilvl w:val="0"/>
          <w:numId w:val="2"/>
        </w:numPr>
        <w:spacing w:before="36" w:after="36"/>
      </w:pPr>
      <w:r>
        <w:rPr>
          <w:sz w:val="19"/>
          <w:szCs w:val="19"/>
        </w:rPr>
        <w:t>Built data visualization dashboards for internal reporting tools, integrating with .NET Core APIs and SQL Server to render tabular and chart-based data for administrative stakeholders.</w:t>
      </w:r>
    </w:p>
    <w:p w14:paraId="11932766" w14:textId="77777777" w:rsidR="00C504E0" w:rsidRDefault="00A95A42">
      <w:pPr>
        <w:pStyle w:val="ListParagraph"/>
        <w:numPr>
          <w:ilvl w:val="0"/>
          <w:numId w:val="2"/>
        </w:numPr>
        <w:spacing w:before="36" w:after="36"/>
      </w:pPr>
      <w:r>
        <w:rPr>
          <w:sz w:val="19"/>
          <w:szCs w:val="19"/>
        </w:rPr>
        <w:t xml:space="preserve">Implemented robust UI state management using </w:t>
      </w:r>
      <w:proofErr w:type="spellStart"/>
      <w:r>
        <w:rPr>
          <w:sz w:val="19"/>
          <w:szCs w:val="19"/>
        </w:rPr>
        <w:t>RxJS</w:t>
      </w:r>
      <w:proofErr w:type="spellEnd"/>
      <w:r>
        <w:rPr>
          <w:sz w:val="19"/>
          <w:szCs w:val="19"/>
        </w:rPr>
        <w:t xml:space="preserve"> Observable patterns for real-time content updates and async form workflows across multiple portal applications.</w:t>
      </w:r>
    </w:p>
    <w:p w14:paraId="555B3850" w14:textId="77777777" w:rsidR="00C504E0" w:rsidRDefault="00A95A42">
      <w:pPr>
        <w:pStyle w:val="ListParagraph"/>
        <w:numPr>
          <w:ilvl w:val="0"/>
          <w:numId w:val="2"/>
        </w:numPr>
        <w:spacing w:before="36" w:after="36"/>
      </w:pPr>
      <w:r>
        <w:rPr>
          <w:sz w:val="19"/>
          <w:szCs w:val="19"/>
        </w:rPr>
        <w:t>Conducted code reviews, enforced Agile sprint discipline, and evaluated vendor deliverables for code quality and test coverage.</w:t>
      </w:r>
    </w:p>
    <w:p w14:paraId="278C411C" w14:textId="77777777" w:rsidR="00C504E0" w:rsidRDefault="00A95A42">
      <w:pPr>
        <w:pStyle w:val="ListParagraph"/>
        <w:numPr>
          <w:ilvl w:val="0"/>
          <w:numId w:val="2"/>
        </w:numPr>
        <w:spacing w:before="36" w:after="36"/>
      </w:pPr>
      <w:r>
        <w:rPr>
          <w:sz w:val="19"/>
          <w:szCs w:val="19"/>
        </w:rPr>
        <w:t>Integrated Google Analytics and set up event tracking to surface user behavior insights for data-driven content decisions.</w:t>
      </w:r>
    </w:p>
    <w:p w14:paraId="4AAAA62A" w14:textId="77777777" w:rsidR="00C504E0" w:rsidRDefault="00A95A42">
      <w:pPr>
        <w:spacing w:before="60" w:after="80"/>
      </w:pPr>
      <w:r>
        <w:rPr>
          <w:b/>
          <w:bCs/>
          <w:color w:val="0A7E6E"/>
          <w:sz w:val="17"/>
          <w:szCs w:val="17"/>
        </w:rPr>
        <w:t xml:space="preserve">Stack  </w:t>
      </w:r>
      <w:r>
        <w:rPr>
          <w:i/>
          <w:iCs/>
          <w:color w:val="718096"/>
          <w:sz w:val="17"/>
          <w:szCs w:val="17"/>
        </w:rPr>
        <w:t xml:space="preserve">Angular 17/18, </w:t>
      </w:r>
      <w:proofErr w:type="spellStart"/>
      <w:r>
        <w:rPr>
          <w:i/>
          <w:iCs/>
          <w:color w:val="718096"/>
          <w:sz w:val="17"/>
          <w:szCs w:val="17"/>
        </w:rPr>
        <w:t>RxJS</w:t>
      </w:r>
      <w:proofErr w:type="spellEnd"/>
      <w:r>
        <w:rPr>
          <w:i/>
          <w:iCs/>
          <w:color w:val="718096"/>
          <w:sz w:val="17"/>
          <w:szCs w:val="17"/>
        </w:rPr>
        <w:t>, React, TypeScript, .NET Core, Node.js, HTML5, CSS3, SCSS, JavaScript, SQL Server, SharePoint, Azure, Microsoft O365, VS Code, GitHub, Google Analytics</w:t>
      </w:r>
    </w:p>
    <w:p w14:paraId="0FB56EAE" w14:textId="77777777" w:rsidR="00C504E0" w:rsidRDefault="00A95A42">
      <w:pPr>
        <w:tabs>
          <w:tab w:val="right" w:pos="9026"/>
        </w:tabs>
        <w:spacing w:before="340" w:after="20"/>
      </w:pPr>
      <w:r>
        <w:rPr>
          <w:rFonts w:ascii="Cambria" w:eastAsia="Cambria" w:hAnsi="Cambria" w:cs="Cambria"/>
          <w:b/>
          <w:bCs/>
          <w:color w:val="0D0D0D"/>
          <w:sz w:val="23"/>
          <w:szCs w:val="23"/>
        </w:rPr>
        <w:t>Front End Developer</w:t>
      </w:r>
      <w:r>
        <w:rPr>
          <w:i/>
          <w:iCs/>
          <w:color w:val="718096"/>
          <w:sz w:val="18"/>
          <w:szCs w:val="18"/>
        </w:rPr>
        <w:tab/>
        <w:t>Oct 2018 – Feb 2020</w:t>
      </w:r>
    </w:p>
    <w:p w14:paraId="3E63BF62" w14:textId="77777777" w:rsidR="00C504E0" w:rsidRDefault="00A95A42">
      <w:pPr>
        <w:spacing w:after="60"/>
      </w:pPr>
      <w:r>
        <w:rPr>
          <w:b/>
          <w:bCs/>
          <w:color w:val="0A7E6E"/>
          <w:sz w:val="19"/>
          <w:szCs w:val="19"/>
        </w:rPr>
        <w:t>ProSphere / Veterans Administration</w:t>
      </w:r>
      <w:r>
        <w:rPr>
          <w:color w:val="718096"/>
          <w:sz w:val="19"/>
          <w:szCs w:val="19"/>
        </w:rPr>
        <w:t xml:space="preserve">  •  Alexandria, VA</w:t>
      </w:r>
    </w:p>
    <w:p w14:paraId="13B1F8F5" w14:textId="77777777" w:rsidR="00C504E0" w:rsidRDefault="00A95A42">
      <w:pPr>
        <w:pStyle w:val="ListParagraph"/>
        <w:numPr>
          <w:ilvl w:val="0"/>
          <w:numId w:val="2"/>
        </w:numPr>
        <w:spacing w:before="36" w:after="36"/>
      </w:pPr>
      <w:r>
        <w:rPr>
          <w:sz w:val="19"/>
          <w:szCs w:val="19"/>
        </w:rPr>
        <w:t xml:space="preserve">Built Angular 18 front-end interfaces for VA digital service applications, implementing reactive data flows with </w:t>
      </w:r>
      <w:proofErr w:type="spellStart"/>
      <w:r>
        <w:rPr>
          <w:sz w:val="19"/>
          <w:szCs w:val="19"/>
        </w:rPr>
        <w:t>RxJS</w:t>
      </w:r>
      <w:proofErr w:type="spellEnd"/>
      <w:r>
        <w:rPr>
          <w:sz w:val="19"/>
          <w:szCs w:val="19"/>
        </w:rPr>
        <w:t xml:space="preserve"> and integrating with REST APIs for real-time data rendering.</w:t>
      </w:r>
    </w:p>
    <w:p w14:paraId="2DA88720" w14:textId="77777777" w:rsidR="00C504E0" w:rsidRDefault="00A95A42">
      <w:pPr>
        <w:pStyle w:val="ListParagraph"/>
        <w:numPr>
          <w:ilvl w:val="0"/>
          <w:numId w:val="2"/>
        </w:numPr>
        <w:spacing w:before="36" w:after="36"/>
      </w:pPr>
      <w:r>
        <w:rPr>
          <w:sz w:val="19"/>
          <w:szCs w:val="19"/>
        </w:rPr>
        <w:t>Developed interactive data tables, online forms, and AI-assisted decision support interfaces; ensured all deliverables met Section 508 / WCAG 2.1 accessibility standards.</w:t>
      </w:r>
    </w:p>
    <w:p w14:paraId="3554B257" w14:textId="77777777" w:rsidR="00C504E0" w:rsidRDefault="00A95A42">
      <w:pPr>
        <w:spacing w:before="60" w:after="80"/>
      </w:pPr>
      <w:r>
        <w:rPr>
          <w:b/>
          <w:bCs/>
          <w:color w:val="0A7E6E"/>
          <w:sz w:val="17"/>
          <w:szCs w:val="17"/>
        </w:rPr>
        <w:t xml:space="preserve">Stack  </w:t>
      </w:r>
      <w:r>
        <w:rPr>
          <w:i/>
          <w:iCs/>
          <w:color w:val="718096"/>
          <w:sz w:val="17"/>
          <w:szCs w:val="17"/>
        </w:rPr>
        <w:t xml:space="preserve">Angular 18, </w:t>
      </w:r>
      <w:proofErr w:type="spellStart"/>
      <w:r>
        <w:rPr>
          <w:i/>
          <w:iCs/>
          <w:color w:val="718096"/>
          <w:sz w:val="17"/>
          <w:szCs w:val="17"/>
        </w:rPr>
        <w:t>RxJS</w:t>
      </w:r>
      <w:proofErr w:type="spellEnd"/>
      <w:r>
        <w:rPr>
          <w:i/>
          <w:iCs/>
          <w:color w:val="718096"/>
          <w:sz w:val="17"/>
          <w:szCs w:val="17"/>
        </w:rPr>
        <w:t>, TypeScript, JavaScript, Bootstrap, Material UI, HTML5, CSS3, .NET, Git, GitHub</w:t>
      </w:r>
    </w:p>
    <w:p w14:paraId="0D4A73AC" w14:textId="77777777" w:rsidR="00C504E0" w:rsidRDefault="00A95A42">
      <w:pPr>
        <w:tabs>
          <w:tab w:val="right" w:pos="9026"/>
        </w:tabs>
        <w:spacing w:before="340" w:after="20"/>
      </w:pPr>
      <w:r>
        <w:rPr>
          <w:rFonts w:ascii="Cambria" w:eastAsia="Cambria" w:hAnsi="Cambria" w:cs="Cambria"/>
          <w:b/>
          <w:bCs/>
          <w:color w:val="0D0D0D"/>
          <w:sz w:val="23"/>
          <w:szCs w:val="23"/>
        </w:rPr>
        <w:t>Principal Programmer</w:t>
      </w:r>
      <w:r>
        <w:rPr>
          <w:i/>
          <w:iCs/>
          <w:color w:val="718096"/>
          <w:sz w:val="18"/>
          <w:szCs w:val="18"/>
        </w:rPr>
        <w:tab/>
        <w:t>Aug 2015 – Jul 2018</w:t>
      </w:r>
    </w:p>
    <w:p w14:paraId="7C444C92" w14:textId="77777777" w:rsidR="00C504E0" w:rsidRDefault="00A95A42">
      <w:pPr>
        <w:spacing w:after="60"/>
      </w:pPr>
      <w:r>
        <w:rPr>
          <w:b/>
          <w:bCs/>
          <w:color w:val="0A7E6E"/>
          <w:sz w:val="19"/>
          <w:szCs w:val="19"/>
        </w:rPr>
        <w:t>General Dynamics IT (GDIT) / Verscend</w:t>
      </w:r>
      <w:r>
        <w:rPr>
          <w:color w:val="718096"/>
          <w:sz w:val="19"/>
          <w:szCs w:val="19"/>
        </w:rPr>
        <w:t xml:space="preserve">  •  Towson, MD</w:t>
      </w:r>
    </w:p>
    <w:p w14:paraId="633A7AFE" w14:textId="77777777" w:rsidR="00C504E0" w:rsidRDefault="00A95A42">
      <w:pPr>
        <w:pStyle w:val="ListParagraph"/>
        <w:numPr>
          <w:ilvl w:val="0"/>
          <w:numId w:val="2"/>
        </w:numPr>
        <w:spacing w:before="36" w:after="36"/>
      </w:pPr>
      <w:r>
        <w:rPr>
          <w:sz w:val="19"/>
          <w:szCs w:val="19"/>
        </w:rPr>
        <w:t xml:space="preserve">Led front-end development of enterprise reporting SPAs in AngularJS and Angular 6/7, implementing complex data visualization dashboards with </w:t>
      </w:r>
      <w:proofErr w:type="spellStart"/>
      <w:r>
        <w:rPr>
          <w:sz w:val="19"/>
          <w:szCs w:val="19"/>
        </w:rPr>
        <w:t>RxJS</w:t>
      </w:r>
      <w:proofErr w:type="spellEnd"/>
      <w:r>
        <w:rPr>
          <w:sz w:val="19"/>
          <w:szCs w:val="19"/>
        </w:rPr>
        <w:t>-driven async data flows and chart rendering for large healthcare analytics datasets.</w:t>
      </w:r>
    </w:p>
    <w:p w14:paraId="558D4926" w14:textId="5FAA836B" w:rsidR="00C504E0" w:rsidRPr="008A140A" w:rsidRDefault="00A95A42">
      <w:pPr>
        <w:pStyle w:val="ListParagraph"/>
        <w:numPr>
          <w:ilvl w:val="0"/>
          <w:numId w:val="2"/>
        </w:numPr>
        <w:spacing w:before="36" w:after="36"/>
      </w:pPr>
      <w:r>
        <w:rPr>
          <w:sz w:val="19"/>
          <w:szCs w:val="19"/>
        </w:rPr>
        <w:t xml:space="preserve">Migrated a legacy AngularJS platform to Angular 6/7 with TypeScript, introducing </w:t>
      </w:r>
      <w:proofErr w:type="spellStart"/>
      <w:r>
        <w:rPr>
          <w:sz w:val="19"/>
          <w:szCs w:val="19"/>
        </w:rPr>
        <w:t>RxJS</w:t>
      </w:r>
      <w:proofErr w:type="spellEnd"/>
      <w:r>
        <w:rPr>
          <w:sz w:val="19"/>
          <w:szCs w:val="19"/>
        </w:rPr>
        <w:t>-based state management and CI/CD deployment practices.</w:t>
      </w:r>
    </w:p>
    <w:p w14:paraId="2B8084F3" w14:textId="19A3C878" w:rsidR="008A140A" w:rsidRPr="00A95A42" w:rsidRDefault="008A140A">
      <w:pPr>
        <w:pStyle w:val="ListParagraph"/>
        <w:numPr>
          <w:ilvl w:val="0"/>
          <w:numId w:val="2"/>
        </w:numPr>
        <w:spacing w:before="36" w:after="36"/>
        <w:rPr>
          <w:sz w:val="19"/>
          <w:szCs w:val="19"/>
        </w:rPr>
      </w:pPr>
      <w:r w:rsidRPr="00A95A42">
        <w:rPr>
          <w:sz w:val="19"/>
          <w:szCs w:val="19"/>
        </w:rPr>
        <w:t>Developed front-end interfaces tightly integrated with .NET-based reporting and data pipeline services, working across the stack to troubleshoot API response handling and optimize data rendering performance.</w:t>
      </w:r>
    </w:p>
    <w:p w14:paraId="283C1FB5" w14:textId="77777777" w:rsidR="00C504E0" w:rsidRDefault="00A95A42">
      <w:pPr>
        <w:pStyle w:val="ListParagraph"/>
        <w:numPr>
          <w:ilvl w:val="0"/>
          <w:numId w:val="2"/>
        </w:numPr>
        <w:spacing w:before="36" w:after="36"/>
      </w:pPr>
      <w:r>
        <w:rPr>
          <w:sz w:val="19"/>
          <w:szCs w:val="19"/>
        </w:rPr>
        <w:t xml:space="preserve">Drove code reviews, unit testing, and Agile sprint management; mentored junior developers on Angular architecture and </w:t>
      </w:r>
      <w:proofErr w:type="spellStart"/>
      <w:r>
        <w:rPr>
          <w:sz w:val="19"/>
          <w:szCs w:val="19"/>
        </w:rPr>
        <w:t>RxJS</w:t>
      </w:r>
      <w:proofErr w:type="spellEnd"/>
      <w:r>
        <w:rPr>
          <w:sz w:val="19"/>
          <w:szCs w:val="19"/>
        </w:rPr>
        <w:t xml:space="preserve"> patterns.</w:t>
      </w:r>
    </w:p>
    <w:p w14:paraId="2599219F" w14:textId="4885D7A9" w:rsidR="00C504E0" w:rsidRDefault="00A95A42">
      <w:pPr>
        <w:spacing w:before="60" w:after="80"/>
      </w:pPr>
      <w:r>
        <w:rPr>
          <w:b/>
          <w:bCs/>
          <w:color w:val="0A7E6E"/>
          <w:sz w:val="17"/>
          <w:szCs w:val="17"/>
        </w:rPr>
        <w:t xml:space="preserve">Stack  </w:t>
      </w:r>
      <w:r>
        <w:rPr>
          <w:i/>
          <w:iCs/>
          <w:color w:val="718096"/>
          <w:sz w:val="17"/>
          <w:szCs w:val="17"/>
        </w:rPr>
        <w:t xml:space="preserve">AngularJS, Angular 6/7, </w:t>
      </w:r>
      <w:proofErr w:type="spellStart"/>
      <w:r>
        <w:rPr>
          <w:i/>
          <w:iCs/>
          <w:color w:val="718096"/>
          <w:sz w:val="17"/>
          <w:szCs w:val="17"/>
        </w:rPr>
        <w:t>RxJS</w:t>
      </w:r>
      <w:proofErr w:type="spellEnd"/>
      <w:r>
        <w:rPr>
          <w:i/>
          <w:iCs/>
          <w:color w:val="718096"/>
          <w:sz w:val="17"/>
          <w:szCs w:val="17"/>
        </w:rPr>
        <w:t xml:space="preserve">, TypeScript, JavaScript, RESTful APIs, Bootstrap, HTML5, CSS3, Git, </w:t>
      </w:r>
      <w:r w:rsidR="00343016">
        <w:rPr>
          <w:i/>
          <w:iCs/>
          <w:color w:val="718096"/>
          <w:sz w:val="17"/>
          <w:szCs w:val="17"/>
        </w:rPr>
        <w:t>.NET Core 1.1/2.0</w:t>
      </w:r>
      <w:r>
        <w:rPr>
          <w:i/>
          <w:iCs/>
          <w:color w:val="718096"/>
          <w:sz w:val="17"/>
          <w:szCs w:val="17"/>
        </w:rPr>
        <w:t>, Spring MVC, JIRA, Confluence</w:t>
      </w:r>
    </w:p>
    <w:p w14:paraId="7EAB9372" w14:textId="77777777" w:rsidR="00C504E0" w:rsidRDefault="00A95A42">
      <w:pPr>
        <w:tabs>
          <w:tab w:val="right" w:pos="9026"/>
        </w:tabs>
        <w:spacing w:before="340" w:after="20"/>
      </w:pPr>
      <w:r>
        <w:rPr>
          <w:rFonts w:ascii="Cambria" w:eastAsia="Cambria" w:hAnsi="Cambria" w:cs="Cambria"/>
          <w:b/>
          <w:bCs/>
          <w:color w:val="0D0D0D"/>
          <w:sz w:val="23"/>
          <w:szCs w:val="23"/>
        </w:rPr>
        <w:t>Front End Web Developer</w:t>
      </w:r>
      <w:r>
        <w:rPr>
          <w:i/>
          <w:iCs/>
          <w:color w:val="718096"/>
          <w:sz w:val="18"/>
          <w:szCs w:val="18"/>
        </w:rPr>
        <w:tab/>
        <w:t>Jul 2014 – Jun 2015</w:t>
      </w:r>
    </w:p>
    <w:p w14:paraId="17446F95" w14:textId="77777777" w:rsidR="00C504E0" w:rsidRDefault="00A95A42">
      <w:pPr>
        <w:spacing w:after="60"/>
      </w:pPr>
      <w:r>
        <w:rPr>
          <w:b/>
          <w:bCs/>
          <w:color w:val="0A7E6E"/>
          <w:sz w:val="19"/>
          <w:szCs w:val="19"/>
        </w:rPr>
        <w:t>Liquified Creative</w:t>
      </w:r>
      <w:r>
        <w:rPr>
          <w:color w:val="718096"/>
          <w:sz w:val="19"/>
          <w:szCs w:val="19"/>
        </w:rPr>
        <w:t xml:space="preserve">  •  Annapolis, MD</w:t>
      </w:r>
    </w:p>
    <w:p w14:paraId="377961A6" w14:textId="77777777" w:rsidR="00C504E0" w:rsidRDefault="00A95A42">
      <w:pPr>
        <w:pStyle w:val="ListParagraph"/>
        <w:numPr>
          <w:ilvl w:val="0"/>
          <w:numId w:val="2"/>
        </w:numPr>
        <w:spacing w:before="36" w:after="36"/>
      </w:pPr>
      <w:r>
        <w:rPr>
          <w:sz w:val="19"/>
          <w:szCs w:val="19"/>
        </w:rPr>
        <w:t>Designed and developed responsive client websites with JavaScript and jQuery; managed WordPress and Drupal CMS implementations.</w:t>
      </w:r>
    </w:p>
    <w:p w14:paraId="46A3F1D3" w14:textId="77777777" w:rsidR="00C504E0" w:rsidRDefault="00A95A42">
      <w:pPr>
        <w:spacing w:before="60" w:after="80"/>
      </w:pPr>
      <w:r>
        <w:rPr>
          <w:b/>
          <w:bCs/>
          <w:color w:val="0A7E6E"/>
          <w:sz w:val="17"/>
          <w:szCs w:val="17"/>
        </w:rPr>
        <w:t xml:space="preserve">Stack  </w:t>
      </w:r>
      <w:r>
        <w:rPr>
          <w:i/>
          <w:iCs/>
          <w:color w:val="718096"/>
          <w:sz w:val="17"/>
          <w:szCs w:val="17"/>
        </w:rPr>
        <w:t>JavaScript, jQuery, Bootstrap, HTML5, CSS3, PHP, MySQL, WordPress, Drupal</w:t>
      </w:r>
    </w:p>
    <w:p w14:paraId="1A81014C" w14:textId="77777777" w:rsidR="00C504E0" w:rsidRDefault="00A95A42">
      <w:pPr>
        <w:tabs>
          <w:tab w:val="right" w:pos="9026"/>
        </w:tabs>
        <w:spacing w:before="340" w:after="20"/>
      </w:pPr>
      <w:r>
        <w:rPr>
          <w:rFonts w:ascii="Cambria" w:eastAsia="Cambria" w:hAnsi="Cambria" w:cs="Cambria"/>
          <w:b/>
          <w:bCs/>
          <w:color w:val="0D0D0D"/>
          <w:sz w:val="23"/>
          <w:szCs w:val="23"/>
        </w:rPr>
        <w:t>Webmaster Supervisor</w:t>
      </w:r>
      <w:r>
        <w:rPr>
          <w:i/>
          <w:iCs/>
          <w:color w:val="718096"/>
          <w:sz w:val="18"/>
          <w:szCs w:val="18"/>
        </w:rPr>
        <w:tab/>
        <w:t>Jan 2010 – Nov 2013</w:t>
      </w:r>
    </w:p>
    <w:p w14:paraId="621B8BB0" w14:textId="77777777" w:rsidR="00C504E0" w:rsidRDefault="00A95A42">
      <w:pPr>
        <w:spacing w:after="60"/>
      </w:pPr>
      <w:r>
        <w:rPr>
          <w:b/>
          <w:bCs/>
          <w:color w:val="0A7E6E"/>
          <w:sz w:val="19"/>
          <w:szCs w:val="19"/>
        </w:rPr>
        <w:t>Maryland Dept. of Transportation</w:t>
      </w:r>
      <w:r>
        <w:rPr>
          <w:color w:val="718096"/>
          <w:sz w:val="19"/>
          <w:szCs w:val="19"/>
        </w:rPr>
        <w:t xml:space="preserve">  •  Hanover, MD</w:t>
      </w:r>
    </w:p>
    <w:p w14:paraId="55CAB8ED" w14:textId="5AE46F40" w:rsidR="00C504E0" w:rsidRPr="00A95A42" w:rsidRDefault="00A95A42">
      <w:pPr>
        <w:pStyle w:val="ListParagraph"/>
        <w:numPr>
          <w:ilvl w:val="0"/>
          <w:numId w:val="2"/>
        </w:numPr>
        <w:spacing w:before="36" w:after="36"/>
        <w:rPr>
          <w:sz w:val="19"/>
          <w:szCs w:val="19"/>
        </w:rPr>
      </w:pPr>
      <w:r w:rsidRPr="00A95A42">
        <w:rPr>
          <w:sz w:val="19"/>
          <w:szCs w:val="19"/>
        </w:rPr>
        <w:t>Managed maryland.gov and multiple state portals; led UX/UI design, content governance, and Google Analytics instrumentation across statewide digital properties.</w:t>
      </w:r>
    </w:p>
    <w:p w14:paraId="088CDEFE" w14:textId="4FC3C7B1" w:rsidR="00A95A42" w:rsidRPr="00A95A42" w:rsidRDefault="00A95A42">
      <w:pPr>
        <w:pStyle w:val="ListParagraph"/>
        <w:numPr>
          <w:ilvl w:val="0"/>
          <w:numId w:val="2"/>
        </w:numPr>
        <w:spacing w:before="36" w:after="36"/>
        <w:rPr>
          <w:sz w:val="19"/>
          <w:szCs w:val="19"/>
        </w:rPr>
      </w:pPr>
      <w:r w:rsidRPr="00A95A42">
        <w:rPr>
          <w:sz w:val="19"/>
          <w:szCs w:val="19"/>
        </w:rPr>
        <w:t>Developed and maintained MDOT's internal intranet using ASP.NET and Entity Framework, building data-driven departmental tools and content workflows that surfaced operational reporting and agency resources to staff across multiple divisions.</w:t>
      </w:r>
    </w:p>
    <w:p w14:paraId="5D253BB4" w14:textId="77777777" w:rsidR="00C504E0" w:rsidRDefault="00A95A42">
      <w:pPr>
        <w:spacing w:before="60" w:after="80"/>
      </w:pPr>
      <w:r>
        <w:rPr>
          <w:b/>
          <w:bCs/>
          <w:color w:val="0A7E6E"/>
          <w:sz w:val="17"/>
          <w:szCs w:val="17"/>
        </w:rPr>
        <w:t xml:space="preserve">Stack  </w:t>
      </w:r>
      <w:r>
        <w:rPr>
          <w:i/>
          <w:iCs/>
          <w:color w:val="718096"/>
          <w:sz w:val="17"/>
          <w:szCs w:val="17"/>
        </w:rPr>
        <w:t>JavaScript, jQuery, HTML5, CSS3, ASP, ColdFusion, WordPress, SharePoint, Google Analytics</w:t>
      </w:r>
    </w:p>
    <w:p w14:paraId="78705FE6" w14:textId="77777777" w:rsidR="00C504E0" w:rsidRDefault="00A95A42">
      <w:pPr>
        <w:pageBreakBefore/>
      </w:pPr>
      <w:r>
        <w:lastRenderedPageBreak/>
        <w:br/>
      </w:r>
    </w:p>
    <w:p w14:paraId="0A1BEFE5" w14:textId="77777777" w:rsidR="00C504E0" w:rsidRDefault="00A95A42">
      <w:pPr>
        <w:tabs>
          <w:tab w:val="right" w:pos="9026"/>
        </w:tabs>
        <w:spacing w:before="340" w:after="20"/>
      </w:pPr>
      <w:r>
        <w:rPr>
          <w:rFonts w:ascii="Cambria" w:eastAsia="Cambria" w:hAnsi="Cambria" w:cs="Cambria"/>
          <w:b/>
          <w:bCs/>
          <w:color w:val="0D0D0D"/>
          <w:sz w:val="23"/>
          <w:szCs w:val="23"/>
        </w:rPr>
        <w:t>Web Architect</w:t>
      </w:r>
      <w:r>
        <w:rPr>
          <w:i/>
          <w:iCs/>
          <w:color w:val="718096"/>
          <w:sz w:val="18"/>
          <w:szCs w:val="18"/>
        </w:rPr>
        <w:tab/>
        <w:t>Dec 2008 – Dec 2009</w:t>
      </w:r>
    </w:p>
    <w:p w14:paraId="6CCEE90C" w14:textId="77777777" w:rsidR="00C504E0" w:rsidRDefault="00A95A42">
      <w:pPr>
        <w:spacing w:after="60"/>
      </w:pPr>
      <w:r>
        <w:rPr>
          <w:b/>
          <w:bCs/>
          <w:color w:val="0A7E6E"/>
          <w:sz w:val="19"/>
          <w:szCs w:val="19"/>
        </w:rPr>
        <w:t>The Universities at Shady Grove</w:t>
      </w:r>
      <w:r>
        <w:rPr>
          <w:color w:val="718096"/>
          <w:sz w:val="19"/>
          <w:szCs w:val="19"/>
        </w:rPr>
        <w:t xml:space="preserve">  •  </w:t>
      </w:r>
      <w:proofErr w:type="spellStart"/>
      <w:r>
        <w:rPr>
          <w:color w:val="718096"/>
          <w:sz w:val="19"/>
          <w:szCs w:val="19"/>
        </w:rPr>
        <w:t>Darnestown</w:t>
      </w:r>
      <w:proofErr w:type="spellEnd"/>
      <w:r>
        <w:rPr>
          <w:color w:val="718096"/>
          <w:sz w:val="19"/>
          <w:szCs w:val="19"/>
        </w:rPr>
        <w:t>, MD</w:t>
      </w:r>
    </w:p>
    <w:p w14:paraId="58CF6ECA" w14:textId="77777777" w:rsidR="00C504E0" w:rsidRDefault="00A95A42">
      <w:pPr>
        <w:pStyle w:val="ListParagraph"/>
        <w:numPr>
          <w:ilvl w:val="0"/>
          <w:numId w:val="2"/>
        </w:numPr>
        <w:spacing w:before="36" w:after="36"/>
      </w:pPr>
      <w:r>
        <w:rPr>
          <w:sz w:val="19"/>
          <w:szCs w:val="19"/>
        </w:rPr>
        <w:t>Maintained academic web portal; built SQL databases for scheduling systems and analyzed site performance via Google Analytics.</w:t>
      </w:r>
    </w:p>
    <w:p w14:paraId="28DA17EC" w14:textId="77777777" w:rsidR="00C504E0" w:rsidRDefault="00A95A42">
      <w:pPr>
        <w:spacing w:before="60" w:after="80"/>
      </w:pPr>
      <w:r>
        <w:rPr>
          <w:b/>
          <w:bCs/>
          <w:color w:val="0A7E6E"/>
          <w:sz w:val="17"/>
          <w:szCs w:val="17"/>
        </w:rPr>
        <w:t xml:space="preserve">Stack  </w:t>
      </w:r>
      <w:r>
        <w:rPr>
          <w:i/>
          <w:iCs/>
          <w:color w:val="718096"/>
          <w:sz w:val="17"/>
          <w:szCs w:val="17"/>
        </w:rPr>
        <w:t>SQL Server, ColdFusion, Google Analytics, HTML, CSS</w:t>
      </w:r>
    </w:p>
    <w:p w14:paraId="51D478B9" w14:textId="77777777" w:rsidR="00C504E0" w:rsidRDefault="00A95A42">
      <w:pPr>
        <w:tabs>
          <w:tab w:val="right" w:pos="9026"/>
        </w:tabs>
        <w:spacing w:before="340" w:after="20"/>
      </w:pPr>
      <w:r>
        <w:rPr>
          <w:rFonts w:ascii="Cambria" w:eastAsia="Cambria" w:hAnsi="Cambria" w:cs="Cambria"/>
          <w:b/>
          <w:bCs/>
          <w:color w:val="0D0D0D"/>
          <w:sz w:val="23"/>
          <w:szCs w:val="23"/>
        </w:rPr>
        <w:t>Web Coordinator</w:t>
      </w:r>
      <w:r>
        <w:rPr>
          <w:i/>
          <w:iCs/>
          <w:color w:val="718096"/>
          <w:sz w:val="18"/>
          <w:szCs w:val="18"/>
        </w:rPr>
        <w:tab/>
        <w:t>Aug 2007 – Sep 2008</w:t>
      </w:r>
    </w:p>
    <w:p w14:paraId="5F282FB1" w14:textId="77777777" w:rsidR="00C504E0" w:rsidRDefault="00A95A42">
      <w:pPr>
        <w:spacing w:after="60"/>
      </w:pPr>
      <w:r>
        <w:rPr>
          <w:b/>
          <w:bCs/>
          <w:color w:val="0A7E6E"/>
          <w:sz w:val="19"/>
          <w:szCs w:val="19"/>
        </w:rPr>
        <w:t>Retirement Living TV</w:t>
      </w:r>
      <w:r>
        <w:rPr>
          <w:color w:val="718096"/>
          <w:sz w:val="19"/>
          <w:szCs w:val="19"/>
        </w:rPr>
        <w:t xml:space="preserve">  •  Columbia, MD</w:t>
      </w:r>
    </w:p>
    <w:p w14:paraId="23BA7504" w14:textId="77777777" w:rsidR="00C504E0" w:rsidRDefault="00A95A42">
      <w:pPr>
        <w:pStyle w:val="ListParagraph"/>
        <w:numPr>
          <w:ilvl w:val="0"/>
          <w:numId w:val="2"/>
        </w:numPr>
        <w:spacing w:before="36" w:after="36"/>
      </w:pPr>
      <w:r>
        <w:rPr>
          <w:sz w:val="19"/>
          <w:szCs w:val="19"/>
        </w:rPr>
        <w:t>Managed full website redesign project; led sitewide operations and staff training on HTML and CMS workflows.</w:t>
      </w:r>
    </w:p>
    <w:p w14:paraId="4327DA84" w14:textId="77777777" w:rsidR="00C504E0" w:rsidRDefault="00A95A42">
      <w:pPr>
        <w:spacing w:before="60" w:after="80"/>
      </w:pPr>
      <w:r>
        <w:rPr>
          <w:b/>
          <w:bCs/>
          <w:color w:val="0A7E6E"/>
          <w:sz w:val="17"/>
          <w:szCs w:val="17"/>
        </w:rPr>
        <w:t xml:space="preserve">Stack  </w:t>
      </w:r>
      <w:r>
        <w:rPr>
          <w:i/>
          <w:iCs/>
          <w:color w:val="718096"/>
          <w:sz w:val="17"/>
          <w:szCs w:val="17"/>
        </w:rPr>
        <w:t>HTML, CSS, CMS, JavaScript</w:t>
      </w:r>
    </w:p>
    <w:p w14:paraId="6AF6DF67" w14:textId="77777777" w:rsidR="00C504E0" w:rsidRDefault="00A95A42">
      <w:pPr>
        <w:tabs>
          <w:tab w:val="right" w:pos="9026"/>
        </w:tabs>
        <w:spacing w:before="340" w:after="20"/>
      </w:pPr>
      <w:r>
        <w:rPr>
          <w:rFonts w:ascii="Cambria" w:eastAsia="Cambria" w:hAnsi="Cambria" w:cs="Cambria"/>
          <w:b/>
          <w:bCs/>
          <w:color w:val="0D0D0D"/>
          <w:sz w:val="23"/>
          <w:szCs w:val="23"/>
        </w:rPr>
        <w:t>Web Developer</w:t>
      </w:r>
      <w:r>
        <w:rPr>
          <w:i/>
          <w:iCs/>
          <w:color w:val="718096"/>
          <w:sz w:val="18"/>
          <w:szCs w:val="18"/>
        </w:rPr>
        <w:tab/>
        <w:t>Jan 2004 – Feb 2007</w:t>
      </w:r>
    </w:p>
    <w:p w14:paraId="1BE57060" w14:textId="77777777" w:rsidR="00C504E0" w:rsidRDefault="00A95A42">
      <w:pPr>
        <w:spacing w:after="60"/>
      </w:pPr>
      <w:r>
        <w:rPr>
          <w:b/>
          <w:bCs/>
          <w:color w:val="0A7E6E"/>
          <w:sz w:val="19"/>
          <w:szCs w:val="19"/>
        </w:rPr>
        <w:t>University of Maryland University College</w:t>
      </w:r>
      <w:r>
        <w:rPr>
          <w:color w:val="718096"/>
          <w:sz w:val="19"/>
          <w:szCs w:val="19"/>
        </w:rPr>
        <w:t xml:space="preserve">  •  Hyattsville, MD</w:t>
      </w:r>
    </w:p>
    <w:p w14:paraId="4C14D363" w14:textId="77777777" w:rsidR="00C504E0" w:rsidRDefault="00A95A42">
      <w:pPr>
        <w:pStyle w:val="ListParagraph"/>
        <w:numPr>
          <w:ilvl w:val="0"/>
          <w:numId w:val="2"/>
        </w:numPr>
        <w:spacing w:before="36" w:after="36"/>
      </w:pPr>
      <w:r>
        <w:rPr>
          <w:sz w:val="19"/>
          <w:szCs w:val="19"/>
        </w:rPr>
        <w:t>Developed online course templates and web documents for undergraduate programs using Dreamweaver, JavaScript, and Photoshop.</w:t>
      </w:r>
    </w:p>
    <w:p w14:paraId="55FE65DD" w14:textId="77777777" w:rsidR="00C504E0" w:rsidRDefault="00A95A42">
      <w:pPr>
        <w:spacing w:before="60" w:after="80"/>
      </w:pPr>
      <w:r>
        <w:rPr>
          <w:b/>
          <w:bCs/>
          <w:color w:val="0A7E6E"/>
          <w:sz w:val="17"/>
          <w:szCs w:val="17"/>
        </w:rPr>
        <w:t xml:space="preserve">Stack  </w:t>
      </w:r>
      <w:r>
        <w:rPr>
          <w:i/>
          <w:iCs/>
          <w:color w:val="718096"/>
          <w:sz w:val="17"/>
          <w:szCs w:val="17"/>
        </w:rPr>
        <w:t>HTML, CSS, JavaScript, Dreamweaver, Photoshop</w:t>
      </w:r>
    </w:p>
    <w:p w14:paraId="1B96B484" w14:textId="77777777" w:rsidR="00C504E0" w:rsidRDefault="00A95A42">
      <w:pPr>
        <w:tabs>
          <w:tab w:val="right" w:pos="9026"/>
        </w:tabs>
        <w:spacing w:before="340" w:after="20"/>
      </w:pPr>
      <w:r>
        <w:rPr>
          <w:rFonts w:ascii="Cambria" w:eastAsia="Cambria" w:hAnsi="Cambria" w:cs="Cambria"/>
          <w:b/>
          <w:bCs/>
          <w:color w:val="0D0D0D"/>
          <w:sz w:val="23"/>
          <w:szCs w:val="23"/>
        </w:rPr>
        <w:t>Internet Site Director</w:t>
      </w:r>
      <w:r>
        <w:rPr>
          <w:i/>
          <w:iCs/>
          <w:color w:val="718096"/>
          <w:sz w:val="18"/>
          <w:szCs w:val="18"/>
        </w:rPr>
        <w:tab/>
        <w:t>Sep 2000 – Sep 2003</w:t>
      </w:r>
    </w:p>
    <w:p w14:paraId="7F97EEA3" w14:textId="77777777" w:rsidR="00C504E0" w:rsidRDefault="00A95A42">
      <w:pPr>
        <w:spacing w:after="60"/>
      </w:pPr>
      <w:r>
        <w:rPr>
          <w:b/>
          <w:bCs/>
          <w:color w:val="0A7E6E"/>
          <w:sz w:val="19"/>
          <w:szCs w:val="19"/>
        </w:rPr>
        <w:t>WMAR-TV</w:t>
      </w:r>
      <w:r>
        <w:rPr>
          <w:color w:val="718096"/>
          <w:sz w:val="19"/>
          <w:szCs w:val="19"/>
        </w:rPr>
        <w:t xml:space="preserve">  •  Baltimore, MD</w:t>
      </w:r>
    </w:p>
    <w:p w14:paraId="02AAD662" w14:textId="77777777" w:rsidR="00C504E0" w:rsidRDefault="00A95A42">
      <w:pPr>
        <w:pStyle w:val="ListParagraph"/>
        <w:numPr>
          <w:ilvl w:val="0"/>
          <w:numId w:val="2"/>
        </w:numPr>
        <w:spacing w:before="36" w:after="36"/>
      </w:pPr>
      <w:r>
        <w:rPr>
          <w:sz w:val="19"/>
          <w:szCs w:val="19"/>
        </w:rPr>
        <w:t>Directed development and operations of award-winning news website insidebaltimore.com (now abc2news.com); managed web department staff and budget.</w:t>
      </w:r>
    </w:p>
    <w:p w14:paraId="6EEF281E" w14:textId="77777777" w:rsidR="00C504E0" w:rsidRDefault="00A95A42">
      <w:pPr>
        <w:pStyle w:val="ListParagraph"/>
        <w:numPr>
          <w:ilvl w:val="0"/>
          <w:numId w:val="2"/>
        </w:numPr>
        <w:spacing w:before="36" w:after="36"/>
      </w:pPr>
      <w:r>
        <w:rPr>
          <w:sz w:val="19"/>
          <w:szCs w:val="19"/>
        </w:rPr>
        <w:t>Produced and distributed station video content online; managed special digital projects alongside day-to-day site operations.</w:t>
      </w:r>
    </w:p>
    <w:p w14:paraId="67E301C8" w14:textId="77777777" w:rsidR="00C504E0" w:rsidRDefault="00A95A42">
      <w:pPr>
        <w:spacing w:before="60" w:after="80"/>
      </w:pPr>
      <w:r>
        <w:rPr>
          <w:b/>
          <w:bCs/>
          <w:color w:val="0A7E6E"/>
          <w:sz w:val="17"/>
          <w:szCs w:val="17"/>
        </w:rPr>
        <w:t xml:space="preserve">Stack  </w:t>
      </w:r>
      <w:r>
        <w:rPr>
          <w:i/>
          <w:iCs/>
          <w:color w:val="718096"/>
          <w:sz w:val="17"/>
          <w:szCs w:val="17"/>
        </w:rPr>
        <w:t>HTML, CSS, JavaScript, ColdFusion, CMS</w:t>
      </w:r>
    </w:p>
    <w:p w14:paraId="0AC84261" w14:textId="77777777" w:rsidR="00C504E0" w:rsidRDefault="00A95A42">
      <w:pPr>
        <w:pBdr>
          <w:bottom w:val="single" w:sz="6" w:space="3" w:color="0A7E6E"/>
        </w:pBdr>
        <w:spacing w:before="280" w:after="80"/>
      </w:pPr>
      <w:r>
        <w:rPr>
          <w:color w:val="0A7E6E"/>
          <w:sz w:val="18"/>
          <w:szCs w:val="18"/>
        </w:rPr>
        <w:t xml:space="preserve">■  </w:t>
      </w:r>
      <w:r>
        <w:rPr>
          <w:rFonts w:ascii="Cambria" w:eastAsia="Cambria" w:hAnsi="Cambria" w:cs="Cambria"/>
          <w:b/>
          <w:bCs/>
          <w:color w:val="0A7E6E"/>
          <w:spacing w:val="40"/>
        </w:rPr>
        <w:t>EDUCATION &amp; CERTIFICATIONS</w:t>
      </w:r>
    </w:p>
    <w:p w14:paraId="3FA74C38" w14:textId="77777777" w:rsidR="00C504E0" w:rsidRDefault="00A95A42">
      <w:pPr>
        <w:spacing w:before="60" w:after="40"/>
      </w:pPr>
      <w:r>
        <w:rPr>
          <w:b/>
          <w:bCs/>
          <w:color w:val="0D0D0D"/>
        </w:rPr>
        <w:t>B.S., Computer Science</w:t>
      </w:r>
      <w:r>
        <w:rPr>
          <w:color w:val="4A5568"/>
        </w:rPr>
        <w:t xml:space="preserve">  —  Morgan State University, Baltimore, MD</w:t>
      </w:r>
    </w:p>
    <w:p w14:paraId="1023D70A" w14:textId="77777777" w:rsidR="00C504E0" w:rsidRDefault="00A95A42">
      <w:pPr>
        <w:spacing w:before="60" w:after="40"/>
      </w:pPr>
      <w:r>
        <w:rPr>
          <w:b/>
          <w:bCs/>
          <w:color w:val="0D0D0D"/>
        </w:rPr>
        <w:t>CompTIA Security+ CE</w:t>
      </w:r>
      <w:r>
        <w:rPr>
          <w:color w:val="4A5568"/>
        </w:rPr>
        <w:t xml:space="preserve">  —  Issued April 2021  ·  Candidate ID: COMP001021757831</w:t>
      </w:r>
    </w:p>
    <w:sectPr w:rsidR="00C504E0">
      <w:pgSz w:w="12240" w:h="15840"/>
      <w:pgMar w:top="1080" w:right="1260" w:bottom="1080" w:left="12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4872AA"/>
    <w:multiLevelType w:val="hybridMultilevel"/>
    <w:tmpl w:val="86EE031C"/>
    <w:lvl w:ilvl="0" w:tplc="A7641BBE">
      <w:start w:val="1"/>
      <w:numFmt w:val="bullet"/>
      <w:lvlText w:val="●"/>
      <w:lvlJc w:val="left"/>
      <w:pPr>
        <w:ind w:left="720" w:hanging="360"/>
      </w:pPr>
    </w:lvl>
    <w:lvl w:ilvl="1" w:tplc="98FC6C50">
      <w:start w:val="1"/>
      <w:numFmt w:val="bullet"/>
      <w:lvlText w:val="○"/>
      <w:lvlJc w:val="left"/>
      <w:pPr>
        <w:ind w:left="1440" w:hanging="360"/>
      </w:pPr>
    </w:lvl>
    <w:lvl w:ilvl="2" w:tplc="C156B430">
      <w:start w:val="1"/>
      <w:numFmt w:val="bullet"/>
      <w:lvlText w:val="■"/>
      <w:lvlJc w:val="left"/>
      <w:pPr>
        <w:ind w:left="2160" w:hanging="360"/>
      </w:pPr>
    </w:lvl>
    <w:lvl w:ilvl="3" w:tplc="2C7258CC">
      <w:start w:val="1"/>
      <w:numFmt w:val="bullet"/>
      <w:lvlText w:val="●"/>
      <w:lvlJc w:val="left"/>
      <w:pPr>
        <w:ind w:left="2880" w:hanging="360"/>
      </w:pPr>
    </w:lvl>
    <w:lvl w:ilvl="4" w:tplc="1E6EBBDC">
      <w:start w:val="1"/>
      <w:numFmt w:val="bullet"/>
      <w:lvlText w:val="○"/>
      <w:lvlJc w:val="left"/>
      <w:pPr>
        <w:ind w:left="3600" w:hanging="360"/>
      </w:pPr>
    </w:lvl>
    <w:lvl w:ilvl="5" w:tplc="810E9D7E">
      <w:start w:val="1"/>
      <w:numFmt w:val="bullet"/>
      <w:lvlText w:val="■"/>
      <w:lvlJc w:val="left"/>
      <w:pPr>
        <w:ind w:left="4320" w:hanging="360"/>
      </w:pPr>
    </w:lvl>
    <w:lvl w:ilvl="6" w:tplc="7AA0C41A">
      <w:start w:val="1"/>
      <w:numFmt w:val="bullet"/>
      <w:lvlText w:val="●"/>
      <w:lvlJc w:val="left"/>
      <w:pPr>
        <w:ind w:left="5040" w:hanging="360"/>
      </w:pPr>
    </w:lvl>
    <w:lvl w:ilvl="7" w:tplc="BAB2AD24">
      <w:start w:val="1"/>
      <w:numFmt w:val="bullet"/>
      <w:lvlText w:val="●"/>
      <w:lvlJc w:val="left"/>
      <w:pPr>
        <w:ind w:left="5760" w:hanging="360"/>
      </w:pPr>
    </w:lvl>
    <w:lvl w:ilvl="8" w:tplc="EC88A01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4CE547D"/>
    <w:multiLevelType w:val="hybridMultilevel"/>
    <w:tmpl w:val="F996840C"/>
    <w:lvl w:ilvl="0" w:tplc="2D545CE8">
      <w:start w:val="1"/>
      <w:numFmt w:val="bullet"/>
      <w:lvlText w:val="–"/>
      <w:lvlJc w:val="left"/>
      <w:pPr>
        <w:ind w:left="360" w:hanging="220"/>
      </w:pPr>
      <w:rPr>
        <w:rFonts w:ascii="Calibri" w:eastAsia="Calibri" w:hAnsi="Calibri" w:cs="Calibri"/>
        <w:color w:val="0A7E6E"/>
        <w:sz w:val="20"/>
        <w:szCs w:val="20"/>
      </w:rPr>
    </w:lvl>
    <w:lvl w:ilvl="1" w:tplc="C2BE65D4">
      <w:numFmt w:val="decimal"/>
      <w:lvlText w:val=""/>
      <w:lvlJc w:val="left"/>
    </w:lvl>
    <w:lvl w:ilvl="2" w:tplc="E800D6DE">
      <w:numFmt w:val="decimal"/>
      <w:lvlText w:val=""/>
      <w:lvlJc w:val="left"/>
    </w:lvl>
    <w:lvl w:ilvl="3" w:tplc="7ADE18E0">
      <w:numFmt w:val="decimal"/>
      <w:lvlText w:val=""/>
      <w:lvlJc w:val="left"/>
    </w:lvl>
    <w:lvl w:ilvl="4" w:tplc="96AA7A06">
      <w:numFmt w:val="decimal"/>
      <w:lvlText w:val=""/>
      <w:lvlJc w:val="left"/>
    </w:lvl>
    <w:lvl w:ilvl="5" w:tplc="A9606218">
      <w:numFmt w:val="decimal"/>
      <w:lvlText w:val=""/>
      <w:lvlJc w:val="left"/>
    </w:lvl>
    <w:lvl w:ilvl="6" w:tplc="CD16593E">
      <w:numFmt w:val="decimal"/>
      <w:lvlText w:val=""/>
      <w:lvlJc w:val="left"/>
    </w:lvl>
    <w:lvl w:ilvl="7" w:tplc="3160A598">
      <w:numFmt w:val="decimal"/>
      <w:lvlText w:val=""/>
      <w:lvlJc w:val="left"/>
    </w:lvl>
    <w:lvl w:ilvl="8" w:tplc="388E2EE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4E0"/>
    <w:rsid w:val="00343016"/>
    <w:rsid w:val="008A140A"/>
    <w:rsid w:val="00A95A42"/>
    <w:rsid w:val="00BB3C07"/>
    <w:rsid w:val="00C5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32F5F"/>
  <w15:docId w15:val="{BA26E9CD-157E-4C1D-B3C7-7F0FD420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2C3E50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1207</Words>
  <Characters>6883</Characters>
  <Application>Microsoft Office Word</Application>
  <DocSecurity>0</DocSecurity>
  <Lines>57</Lines>
  <Paragraphs>16</Paragraphs>
  <ScaleCrop>false</ScaleCrop>
  <Company/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Mainman Slim</cp:lastModifiedBy>
  <cp:revision>5</cp:revision>
  <cp:lastPrinted>2026-05-11T18:11:00Z</cp:lastPrinted>
  <dcterms:created xsi:type="dcterms:W3CDTF">2026-05-08T17:44:00Z</dcterms:created>
  <dcterms:modified xsi:type="dcterms:W3CDTF">2026-05-12T13:42:00Z</dcterms:modified>
</cp:coreProperties>
</file>